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1D" w:rsidRDefault="00331C1D" w:rsidP="00331C1D">
      <w:pPr>
        <w:spacing w:after="0"/>
        <w:rPr>
          <w:rFonts w:ascii="Times New Roman" w:hAnsi="Times New Roman" w:cs="Times New Roman"/>
        </w:rPr>
      </w:pPr>
    </w:p>
    <w:p w:rsidR="00331C1D" w:rsidRPr="004800D0" w:rsidRDefault="00331C1D" w:rsidP="00331C1D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br/>
        <w:t>"МУХОРШИБИРСКИЙ РАЙОН"</w:t>
      </w:r>
    </w:p>
    <w:p w:rsidR="00331C1D" w:rsidRPr="004800D0" w:rsidRDefault="00331C1D" w:rsidP="00331C1D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31C1D" w:rsidRPr="004800D0" w:rsidRDefault="00331C1D" w:rsidP="00331C1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31C1D" w:rsidRPr="004800D0" w:rsidRDefault="007D1342" w:rsidP="00331C1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от "07</w:t>
      </w:r>
      <w:r w:rsidR="00331C1D">
        <w:rPr>
          <w:rFonts w:ascii="Times New Roman" w:hAnsi="Times New Roman" w:cs="Times New Roman"/>
          <w:b/>
          <w:bCs/>
          <w:sz w:val="28"/>
          <w:szCs w:val="28"/>
          <w:u w:val="single"/>
        </w:rPr>
        <w:t>" апреля 2022</w:t>
      </w:r>
      <w:r w:rsidR="00331C1D" w:rsidRPr="004800D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г.</w:t>
      </w:r>
      <w:r w:rsidR="00331C1D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BE15C2" w:rsidRPr="00BE15C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E15C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  <w:r w:rsidR="00331C1D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195</w:t>
      </w:r>
    </w:p>
    <w:p w:rsidR="00331C1D" w:rsidRPr="004800D0" w:rsidRDefault="00331C1D" w:rsidP="00331C1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331C1D" w:rsidRPr="004800D0" w:rsidRDefault="00331C1D" w:rsidP="00331C1D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1C1D" w:rsidRPr="00784D94" w:rsidRDefault="00331C1D" w:rsidP="00331C1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утратившим</w:t>
      </w:r>
      <w:r w:rsidR="00461288"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силу постановлений администрации муниципального образования «Мухоршибирский район» </w:t>
      </w:r>
    </w:p>
    <w:tbl>
      <w:tblPr>
        <w:tblW w:w="0" w:type="auto"/>
        <w:tblLook w:val="04A0"/>
      </w:tblPr>
      <w:tblGrid>
        <w:gridCol w:w="4644"/>
        <w:gridCol w:w="4786"/>
      </w:tblGrid>
      <w:tr w:rsidR="00331C1D" w:rsidRPr="004800D0" w:rsidTr="00CB7C1C">
        <w:tc>
          <w:tcPr>
            <w:tcW w:w="4644" w:type="dxa"/>
          </w:tcPr>
          <w:p w:rsidR="00331C1D" w:rsidRPr="004800D0" w:rsidRDefault="00331C1D" w:rsidP="00CB7C1C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331C1D" w:rsidRPr="004800D0" w:rsidRDefault="00331C1D" w:rsidP="00CB7C1C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31C1D" w:rsidRPr="008C6D18" w:rsidRDefault="00331C1D" w:rsidP="00331C1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"Об организации предоставления государственных и муниципальных услуг", Федеральным </w:t>
      </w:r>
      <w:r w:rsidR="00D61219">
        <w:rPr>
          <w:rFonts w:ascii="Times New Roman" w:hAnsi="Times New Roman" w:cs="Times New Roman"/>
          <w:sz w:val="28"/>
          <w:szCs w:val="28"/>
        </w:rPr>
        <w:t>законом от 06.10.2003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D61219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31C1D" w:rsidRDefault="00331C1D" w:rsidP="00331C1D">
      <w:pPr>
        <w:spacing w:after="0"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C24AED">
        <w:rPr>
          <w:rFonts w:ascii="Times New Roman" w:hAnsi="Times New Roman" w:cs="Times New Roman"/>
          <w:b/>
          <w:sz w:val="28"/>
          <w:szCs w:val="28"/>
        </w:rPr>
        <w:t>ПОСТАНОВЛЯЮ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1C1D" w:rsidRDefault="00331C1D" w:rsidP="00331C1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Признать утратившим</w:t>
      </w:r>
      <w:r w:rsidR="004612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461288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образования "Мухоршибирский район":</w:t>
      </w:r>
    </w:p>
    <w:p w:rsidR="00D61219" w:rsidRDefault="00331C1D" w:rsidP="00D6121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Постановление от 24.02.2012 г. № 115 «Об утверждении административ</w:t>
      </w:r>
      <w:r w:rsidR="007B13DB">
        <w:rPr>
          <w:rFonts w:ascii="Times New Roman" w:hAnsi="Times New Roman" w:cs="Times New Roman"/>
          <w:sz w:val="28"/>
          <w:szCs w:val="28"/>
        </w:rPr>
        <w:t>ного регламента предоставления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муниципального образования </w:t>
      </w:r>
      <w:r w:rsidR="00D61219">
        <w:rPr>
          <w:rFonts w:ascii="Times New Roman" w:hAnsi="Times New Roman" w:cs="Times New Roman"/>
          <w:sz w:val="28"/>
          <w:szCs w:val="28"/>
        </w:rPr>
        <w:t>«Мухоршибирский район» муниципальной услуги «Перевод жилых помещений в нежилые помещения и нежилых помещений в жилые помещения»;</w:t>
      </w:r>
    </w:p>
    <w:p w:rsidR="00D61219" w:rsidRDefault="00D61219" w:rsidP="00D6121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Постановление от 24.02.2012 г. № 114 «Об утверждении административного регламента предоставления администрацией муниципального образования «Мухоршибирский район» муниципальной услуги «Выдача разрешения на переустройство, перепланировку жилых помещений, согласование переустройства, перепланировки жилых помещений»;</w:t>
      </w:r>
    </w:p>
    <w:p w:rsidR="00D61219" w:rsidRDefault="00D61219" w:rsidP="00D61219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Постановление от 07.12.2015 г. № 347 «Об утверждении административного регламента предоставления администрацией муниципального образования «Мухоршибирский район» муниципальной услуги «Рассмотрение предложений физических и юридических лиц о внесении изменений в генеральный план сельских поселений муниципального образования «Мухоршибирский район».</w:t>
      </w:r>
    </w:p>
    <w:p w:rsidR="00331C1D" w:rsidRDefault="00331C1D" w:rsidP="00331C1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Разместить настоящие постановление на официальном сайте администрации муниципального образования </w:t>
      </w:r>
      <w:r w:rsidR="00D612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Мухоршибирский район</w:t>
      </w:r>
      <w:r w:rsidR="00D612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331C1D" w:rsidRDefault="00331C1D" w:rsidP="00331C1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800D0">
        <w:rPr>
          <w:rFonts w:ascii="Times New Roman" w:hAnsi="Times New Roman" w:cs="Times New Roman"/>
          <w:sz w:val="28"/>
          <w:szCs w:val="28"/>
        </w:rPr>
        <w:t>.</w:t>
      </w:r>
      <w:r w:rsidR="00461288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 xml:space="preserve">е постановление вступает в силу с </w:t>
      </w:r>
      <w:r w:rsidR="00461288">
        <w:rPr>
          <w:rFonts w:ascii="Times New Roman" w:hAnsi="Times New Roman" w:cs="Times New Roman"/>
          <w:sz w:val="28"/>
          <w:szCs w:val="28"/>
        </w:rPr>
        <w:t>момента его 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1C1D" w:rsidRDefault="00331C1D" w:rsidP="00331C1D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"Мухоршибирский район" Кожевина О.П.</w:t>
      </w:r>
    </w:p>
    <w:p w:rsidR="00331C1D" w:rsidRDefault="00331C1D" w:rsidP="00331C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1C1D" w:rsidRDefault="00331C1D" w:rsidP="00331C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1C1D" w:rsidRDefault="00331C1D" w:rsidP="00331C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31C1D" w:rsidRPr="000955A0" w:rsidRDefault="00331C1D" w:rsidP="00331C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00D0">
        <w:rPr>
          <w:rFonts w:ascii="Times New Roman" w:hAnsi="Times New Roman" w:cs="Times New Roman"/>
          <w:b/>
          <w:sz w:val="28"/>
          <w:szCs w:val="28"/>
        </w:rPr>
        <w:t xml:space="preserve">"Мухоршибирский район"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В.Н. Молчанов</w:t>
      </w:r>
    </w:p>
    <w:p w:rsidR="00331C1D" w:rsidRDefault="00331C1D" w:rsidP="00331C1D"/>
    <w:p w:rsidR="00A765DF" w:rsidRDefault="00A765DF"/>
    <w:sectPr w:rsidR="00A765DF" w:rsidSect="009F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31C1D"/>
    <w:rsid w:val="00331C1D"/>
    <w:rsid w:val="00461288"/>
    <w:rsid w:val="00680BA0"/>
    <w:rsid w:val="007B13DB"/>
    <w:rsid w:val="007D1342"/>
    <w:rsid w:val="009F0D91"/>
    <w:rsid w:val="00A765DF"/>
    <w:rsid w:val="00BE15C2"/>
    <w:rsid w:val="00D05CFE"/>
    <w:rsid w:val="00D6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C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C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4</cp:revision>
  <cp:lastPrinted>2022-04-07T03:35:00Z</cp:lastPrinted>
  <dcterms:created xsi:type="dcterms:W3CDTF">2022-04-07T01:09:00Z</dcterms:created>
  <dcterms:modified xsi:type="dcterms:W3CDTF">2022-04-14T05:42:00Z</dcterms:modified>
</cp:coreProperties>
</file>